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-66674</wp:posOffset>
                </wp:positionH>
                <wp:positionV relativeFrom="page">
                  <wp:posOffset>-133349</wp:posOffset>
                </wp:positionV>
                <wp:extent cx="7610475" cy="10830291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18888" y="34075"/>
                          <a:ext cx="7610475" cy="10830291"/>
                          <a:chOff x="1918888" y="34075"/>
                          <a:chExt cx="4188562" cy="6531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918900" y="1237050"/>
                            <a:ext cx="2016300" cy="5328125"/>
                          </a:xfrm>
                          <a:prstGeom prst="flowChartManualInput">
                            <a:avLst/>
                          </a:prstGeom>
                          <a:solidFill>
                            <a:srgbClr val="FCE5C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ооо.png" id="3" name="Shape 3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1506" l="-5485" r="0" t="-3975"/>
                          <a:stretch/>
                        </pic:blipFill>
                        <pic:spPr>
                          <a:xfrm>
                            <a:off x="1918888" y="594175"/>
                            <a:ext cx="2126925" cy="1781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4" name="Shape 4"/>
                        <wps:spPr>
                          <a:xfrm>
                            <a:off x="2099038" y="2375250"/>
                            <a:ext cx="16560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acifico" w:cs="Pacifico" w:eastAsia="Pacifico" w:hAnsi="Pacifico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34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099050" y="2821650"/>
                            <a:ext cx="1656000" cy="4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cc4125"/>
                                  <w:sz w:val="38"/>
                                  <w:vertAlign w:val="baseline"/>
                                </w:rPr>
                                <w:t xml:space="preserve">TEACHER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987075" y="3350775"/>
                            <a:ext cx="1725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cc4125"/>
                                  <w:sz w:val="28"/>
                                  <w:vertAlign w:val="baseline"/>
                                </w:rPr>
                                <w:t xml:space="preserve">personal data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987075" y="3803100"/>
                            <a:ext cx="1870200" cy="139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9899"/>
                            </a:srgbClr>
                          </a:solidFill>
                          <a:ln cap="flat" cmpd="sng" w="9525">
                            <a:solidFill>
                              <a:srgbClr val="EA9999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 Phasellus bibendum velit a cursus finibus. Cras dignissim mauris dolor, sit amet commodo diam interdum vitae.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550525" y="3448575"/>
                            <a:ext cx="204600" cy="204600"/>
                          </a:xfrm>
                          <a:prstGeom prst="ellipse">
                            <a:avLst/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493600" y="2815025"/>
                            <a:ext cx="808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7376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522800" y="3298650"/>
                            <a:ext cx="808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7376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043025" y="5248125"/>
                            <a:ext cx="17256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cc4125"/>
                                  <w:sz w:val="28"/>
                                  <w:vertAlign w:val="baseline"/>
                                </w:rPr>
                                <w:t xml:space="preserve">contacts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550525" y="5345925"/>
                            <a:ext cx="204600" cy="204600"/>
                          </a:xfrm>
                          <a:prstGeom prst="ellipse">
                            <a:avLst/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1918900" y="5600875"/>
                            <a:ext cx="1159200" cy="6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073763"/>
                                  <w:sz w:val="22"/>
                                  <w:vertAlign w:val="baseline"/>
                                </w:rPr>
                                <w:t xml:space="preserve">Phone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07376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073763"/>
                                  <w:sz w:val="22"/>
                                  <w:vertAlign w:val="baseline"/>
                                </w:rPr>
                                <w:t xml:space="preserve">E-mail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918975" y="5600875"/>
                            <a:ext cx="2016300" cy="86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2"/>
                                  <w:vertAlign w:val="baseline"/>
                                </w:rPr>
                                <w:t xml:space="preserve">+00 000 00 00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2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73763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073763"/>
                                  <w:sz w:val="22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 rot="-5400000">
                            <a:off x="4777775" y="34075"/>
                            <a:ext cx="487025" cy="2172175"/>
                          </a:xfrm>
                          <a:prstGeom prst="flowChartManualInput">
                            <a:avLst/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4130075" y="889300"/>
                            <a:ext cx="19773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3980450" y="1363675"/>
                            <a:ext cx="21270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cc4125"/>
                                  <w:sz w:val="30"/>
                                  <w:vertAlign w:val="baseline"/>
                                </w:rPr>
                                <w:t xml:space="preserve">University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3935125" y="1675400"/>
                            <a:ext cx="21723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 Phasellus bibendum velit a cursus finibus.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 rot="-5400000">
                            <a:off x="4777763" y="1664125"/>
                            <a:ext cx="487025" cy="2172175"/>
                          </a:xfrm>
                          <a:prstGeom prst="flowChartManualInput">
                            <a:avLst/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130063" y="2519350"/>
                            <a:ext cx="19773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EXPERIENCE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1" name="Shape 21"/>
                        <wps:spPr>
                          <a:xfrm>
                            <a:off x="3980438" y="2993688"/>
                            <a:ext cx="21270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cc4125"/>
                                  <w:sz w:val="30"/>
                                  <w:vertAlign w:val="baseline"/>
                                </w:rPr>
                                <w:t xml:space="preserve">Company, job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3935113" y="3305413"/>
                            <a:ext cx="21723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 Phasellus bibendum velit a cursus finibus.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3980438" y="4027638"/>
                            <a:ext cx="21270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cc4125"/>
                                  <w:sz w:val="30"/>
                                  <w:vertAlign w:val="baseline"/>
                                </w:rPr>
                                <w:t xml:space="preserve">Company, job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4" name="Shape 24"/>
                        <wps:spPr>
                          <a:xfrm>
                            <a:off x="3935113" y="4339363"/>
                            <a:ext cx="2172300" cy="83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1"/>
                                  <w:vertAlign w:val="baseline"/>
                                </w:rPr>
                                <w:t xml:space="preserve">Lorem ipsum dolor sit amet, consectetur adipiscing elit. Phasellus bibendum velit a cursus finibus.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 rot="-5400000">
                            <a:off x="4777750" y="4328100"/>
                            <a:ext cx="487025" cy="2172175"/>
                          </a:xfrm>
                          <a:prstGeom prst="flowChartManualInput">
                            <a:avLst/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4130050" y="5183325"/>
                            <a:ext cx="19773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3935125" y="5734025"/>
                            <a:ext cx="1046700" cy="237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060450" y="5734025"/>
                            <a:ext cx="1046700" cy="237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3935250" y="6009788"/>
                            <a:ext cx="1046700" cy="237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5060575" y="6009788"/>
                            <a:ext cx="1046700" cy="237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3935250" y="6285575"/>
                            <a:ext cx="1046700" cy="237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5060575" y="6285575"/>
                            <a:ext cx="1046700" cy="2376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CC412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layfair Display" w:cs="Playfair Display" w:eastAsia="Playfair Display" w:hAnsi="Playfair Displ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-66674</wp:posOffset>
                </wp:positionH>
                <wp:positionV relativeFrom="page">
                  <wp:posOffset>-133349</wp:posOffset>
                </wp:positionV>
                <wp:extent cx="7610475" cy="10830291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0475" cy="108302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