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-935664</wp:posOffset>
            </wp:positionH>
            <wp:positionV relativeFrom="paragraph">
              <wp:posOffset>-925032</wp:posOffset>
            </wp:positionV>
            <wp:extent cx="8300835" cy="10745992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00835" cy="107459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-355599</wp:posOffset>
                </wp:positionV>
                <wp:extent cx="4836707" cy="13018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32409" y="3136731"/>
                          <a:ext cx="4827182" cy="128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136"/>
                                <w:vertAlign w:val="baseline"/>
                              </w:rPr>
                              <w:t xml:space="preserve">Pizza 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-355599</wp:posOffset>
                </wp:positionV>
                <wp:extent cx="4836707" cy="13018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6707" cy="130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733425</wp:posOffset>
                </wp:positionV>
                <wp:extent cx="4226052" cy="84296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73400" y="3418500"/>
                          <a:ext cx="5157600" cy="100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96"/>
                                <w:vertAlign w:val="baseline"/>
                              </w:rPr>
                              <w:t xml:space="preserve">The best pizza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733425</wp:posOffset>
                </wp:positionV>
                <wp:extent cx="4226052" cy="842963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6052" cy="8429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1854200</wp:posOffset>
                </wp:positionV>
                <wp:extent cx="3582065" cy="656855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546125" y="268500"/>
                          <a:ext cx="3934200" cy="709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C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apricciosa • 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20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tomato sauce, mozzarella, mushrooms, ham, eggs, artichoke, cocktail sausages, green olives</w:t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Peperoni  • 1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8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tomato sauce, mozzarella, peperoni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H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awaiian  • 13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tomato sauce, mozzarella, ham, pineapple</w:t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Calzone  • 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25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tomato sauce, mozzarella, mushrooms, ham, eggs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Bolognese  • 1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tomato sauce, mozzarella, minced meat, onion, (fresh tomato)</w:t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Kebabpizza  • 18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tomato sauce, mozzarella, minced meat, onion, (fresh tomato)</w:t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M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exicana  • </w:t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  <w:t xml:space="preserve">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tomato sauce, mozzarella, various recipes with minced beef, jalapeños, sweet corn, onion, spicy sauce and other hot ingredients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darville Cursive" w:cs="Cedarville Cursive" w:eastAsia="Cedarville Cursive" w:hAnsi="Cedarville Cursiv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1854200</wp:posOffset>
                </wp:positionV>
                <wp:extent cx="3582065" cy="6568558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2065" cy="65685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